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FF" w:rsidRPr="006532AE" w:rsidRDefault="00AF09FF" w:rsidP="00037712">
      <w:pPr>
        <w:jc w:val="center"/>
        <w:rPr>
          <w:b/>
          <w:sz w:val="32"/>
          <w:szCs w:val="32"/>
          <w:u w:val="single"/>
        </w:rPr>
      </w:pPr>
      <w:r w:rsidRPr="006532AE">
        <w:rPr>
          <w:b/>
          <w:sz w:val="32"/>
          <w:szCs w:val="32"/>
          <w:u w:val="single"/>
        </w:rPr>
        <w:t>“Can You Hear My Voice?”</w:t>
      </w:r>
      <w:r w:rsidR="00F47AD1" w:rsidRPr="006532AE">
        <w:rPr>
          <w:b/>
          <w:sz w:val="32"/>
          <w:szCs w:val="32"/>
          <w:u w:val="single"/>
        </w:rPr>
        <w:t xml:space="preserve"> (Part 2)</w:t>
      </w:r>
    </w:p>
    <w:p w:rsidR="006532AE" w:rsidRPr="006532AE" w:rsidRDefault="006532AE" w:rsidP="004B47A2">
      <w:pPr>
        <w:rPr>
          <w:sz w:val="16"/>
          <w:szCs w:val="16"/>
        </w:rPr>
      </w:pPr>
    </w:p>
    <w:p w:rsidR="004B47A2" w:rsidRPr="004B47A2" w:rsidRDefault="004B47A2" w:rsidP="004B47A2">
      <w:pPr>
        <w:rPr>
          <w:sz w:val="24"/>
          <w:szCs w:val="24"/>
        </w:rPr>
      </w:pPr>
      <w:r w:rsidRPr="004B47A2">
        <w:rPr>
          <w:sz w:val="24"/>
          <w:szCs w:val="24"/>
        </w:rPr>
        <w:t>Student:</w:t>
      </w:r>
      <w:r>
        <w:rPr>
          <w:sz w:val="24"/>
          <w:szCs w:val="24"/>
        </w:rPr>
        <w:t xml:space="preserve"> _____</w:t>
      </w:r>
      <w:r w:rsidR="006532AE">
        <w:rPr>
          <w:sz w:val="24"/>
          <w:szCs w:val="24"/>
        </w:rPr>
        <w:t>________________________</w:t>
      </w:r>
      <w:r w:rsidR="006532AE">
        <w:rPr>
          <w:sz w:val="24"/>
          <w:szCs w:val="24"/>
        </w:rPr>
        <w:tab/>
      </w:r>
      <w:r w:rsidRPr="004B47A2">
        <w:rPr>
          <w:sz w:val="24"/>
          <w:szCs w:val="24"/>
        </w:rPr>
        <w:t>Partner:</w:t>
      </w:r>
      <w:r w:rsidR="006532AE">
        <w:rPr>
          <w:sz w:val="24"/>
          <w:szCs w:val="24"/>
        </w:rPr>
        <w:t xml:space="preserve"> </w:t>
      </w:r>
      <w:r>
        <w:rPr>
          <w:sz w:val="24"/>
          <w:szCs w:val="24"/>
        </w:rPr>
        <w:t>_______________________________</w:t>
      </w:r>
    </w:p>
    <w:p w:rsidR="004B47A2" w:rsidRPr="004B47A2" w:rsidRDefault="004B47A2" w:rsidP="004B47A2">
      <w:pPr>
        <w:rPr>
          <w:sz w:val="24"/>
          <w:szCs w:val="24"/>
        </w:rPr>
      </w:pPr>
      <w:r w:rsidRPr="004B47A2">
        <w:rPr>
          <w:sz w:val="24"/>
          <w:szCs w:val="24"/>
        </w:rPr>
        <w:t>Topic:</w:t>
      </w:r>
      <w:r>
        <w:rPr>
          <w:sz w:val="24"/>
          <w:szCs w:val="24"/>
        </w:rPr>
        <w:t xml:space="preserve"> _______________________________________</w:t>
      </w:r>
    </w:p>
    <w:p w:rsidR="006A2240" w:rsidRDefault="006A2240" w:rsidP="00AF09FF">
      <w:pPr>
        <w:rPr>
          <w:sz w:val="24"/>
          <w:szCs w:val="24"/>
        </w:rPr>
      </w:pPr>
      <w:r w:rsidRPr="004B47A2">
        <w:rPr>
          <w:b/>
          <w:sz w:val="24"/>
          <w:szCs w:val="24"/>
          <w:u w:val="single"/>
        </w:rPr>
        <w:t>Objective</w:t>
      </w:r>
      <w:r w:rsidRPr="00AF09FF">
        <w:rPr>
          <w:sz w:val="24"/>
          <w:szCs w:val="24"/>
        </w:rPr>
        <w:t xml:space="preserve">: In this assignment you will use primary resources supported by other media to create a </w:t>
      </w:r>
      <w:r w:rsidR="006532AE">
        <w:rPr>
          <w:sz w:val="24"/>
          <w:szCs w:val="24"/>
        </w:rPr>
        <w:t xml:space="preserve">video </w:t>
      </w:r>
      <w:r w:rsidRPr="00AF09FF">
        <w:rPr>
          <w:sz w:val="24"/>
          <w:szCs w:val="24"/>
        </w:rPr>
        <w:t>documentary about a person, event or concept in American History. You will tell the story of your topic through the words of person, real or fictional, living during the time of your topic. Your narrative should be written in 1</w:t>
      </w:r>
      <w:r w:rsidRPr="00AF09FF">
        <w:rPr>
          <w:sz w:val="24"/>
          <w:szCs w:val="24"/>
          <w:vertAlign w:val="superscript"/>
        </w:rPr>
        <w:t>st</w:t>
      </w:r>
      <w:r w:rsidRPr="00AF09FF">
        <w:rPr>
          <w:sz w:val="24"/>
          <w:szCs w:val="24"/>
        </w:rPr>
        <w:t xml:space="preserve"> person.</w:t>
      </w:r>
    </w:p>
    <w:p w:rsidR="004B47A2" w:rsidRDefault="00AF09FF" w:rsidP="00AF09FF">
      <w:pPr>
        <w:rPr>
          <w:sz w:val="24"/>
          <w:szCs w:val="24"/>
        </w:rPr>
      </w:pPr>
      <w:r w:rsidRPr="004B47A2">
        <w:rPr>
          <w:b/>
          <w:sz w:val="24"/>
          <w:szCs w:val="24"/>
          <w:u w:val="single"/>
        </w:rPr>
        <w:t>Learning Standards</w:t>
      </w:r>
      <w:r>
        <w:rPr>
          <w:sz w:val="24"/>
          <w:szCs w:val="24"/>
        </w:rPr>
        <w:t xml:space="preserve">: </w:t>
      </w:r>
    </w:p>
    <w:p w:rsidR="004B47A2" w:rsidRPr="004B47A2" w:rsidRDefault="004B47A2" w:rsidP="00AF09FF">
      <w:pPr>
        <w:rPr>
          <w:rFonts w:eastAsia="Arial" w:cs="Times New Roman"/>
          <w:bCs/>
        </w:rPr>
      </w:pPr>
      <w:r w:rsidRPr="004B47A2">
        <w:rPr>
          <w:rFonts w:cs="Times New Roman"/>
        </w:rPr>
        <w:t xml:space="preserve">1. History Skills and Methods: </w:t>
      </w:r>
      <w:r w:rsidRPr="004B47A2">
        <w:rPr>
          <w:rFonts w:eastAsia="Arial" w:cs="Times New Roman"/>
          <w:bCs/>
        </w:rPr>
        <w:t>The</w:t>
      </w:r>
      <w:r w:rsidRPr="004B47A2">
        <w:rPr>
          <w:rFonts w:eastAsia="Arial" w:cs="Times New Roman"/>
          <w:bCs/>
          <w:spacing w:val="-4"/>
        </w:rPr>
        <w:t xml:space="preserve"> </w:t>
      </w:r>
      <w:r w:rsidRPr="004B47A2">
        <w:rPr>
          <w:rFonts w:eastAsia="Arial" w:cs="Times New Roman"/>
          <w:bCs/>
        </w:rPr>
        <w:t>use</w:t>
      </w:r>
      <w:r w:rsidRPr="004B47A2">
        <w:rPr>
          <w:rFonts w:eastAsia="Arial" w:cs="Times New Roman"/>
          <w:bCs/>
          <w:spacing w:val="-4"/>
        </w:rPr>
        <w:t xml:space="preserve"> </w:t>
      </w:r>
      <w:r w:rsidRPr="004B47A2">
        <w:rPr>
          <w:rFonts w:eastAsia="Arial" w:cs="Times New Roman"/>
          <w:bCs/>
        </w:rPr>
        <w:t>of</w:t>
      </w:r>
      <w:r w:rsidRPr="004B47A2">
        <w:rPr>
          <w:rFonts w:eastAsia="Arial" w:cs="Times New Roman"/>
          <w:bCs/>
          <w:spacing w:val="-2"/>
        </w:rPr>
        <w:t xml:space="preserve"> </w:t>
      </w:r>
      <w:r w:rsidRPr="004B47A2">
        <w:rPr>
          <w:rFonts w:eastAsia="Arial" w:cs="Times New Roman"/>
          <w:bCs/>
        </w:rPr>
        <w:t>pri</w:t>
      </w:r>
      <w:r w:rsidRPr="004B47A2">
        <w:rPr>
          <w:rFonts w:eastAsia="Arial" w:cs="Times New Roman"/>
          <w:bCs/>
          <w:spacing w:val="2"/>
        </w:rPr>
        <w:t>m</w:t>
      </w:r>
      <w:r w:rsidRPr="004B47A2">
        <w:rPr>
          <w:rFonts w:eastAsia="Arial" w:cs="Times New Roman"/>
          <w:bCs/>
        </w:rPr>
        <w:t>a</w:t>
      </w:r>
      <w:r w:rsidRPr="004B47A2">
        <w:rPr>
          <w:rFonts w:eastAsia="Arial" w:cs="Times New Roman"/>
          <w:bCs/>
          <w:spacing w:val="1"/>
        </w:rPr>
        <w:t>r</w:t>
      </w:r>
      <w:r w:rsidRPr="004B47A2">
        <w:rPr>
          <w:rFonts w:eastAsia="Arial" w:cs="Times New Roman"/>
          <w:bCs/>
        </w:rPr>
        <w:t>y</w:t>
      </w:r>
      <w:r w:rsidRPr="004B47A2">
        <w:rPr>
          <w:rFonts w:eastAsia="Arial" w:cs="Times New Roman"/>
          <w:bCs/>
          <w:spacing w:val="-7"/>
        </w:rPr>
        <w:t xml:space="preserve"> </w:t>
      </w:r>
      <w:r w:rsidRPr="004B47A2">
        <w:rPr>
          <w:rFonts w:eastAsia="Arial" w:cs="Times New Roman"/>
          <w:bCs/>
          <w:spacing w:val="-1"/>
        </w:rPr>
        <w:t>a</w:t>
      </w:r>
      <w:r w:rsidRPr="004B47A2">
        <w:rPr>
          <w:rFonts w:eastAsia="Arial" w:cs="Times New Roman"/>
          <w:bCs/>
        </w:rPr>
        <w:t>nd</w:t>
      </w:r>
      <w:r w:rsidRPr="004B47A2">
        <w:rPr>
          <w:rFonts w:eastAsia="Arial" w:cs="Times New Roman"/>
          <w:bCs/>
          <w:spacing w:val="-4"/>
        </w:rPr>
        <w:t xml:space="preserve"> </w:t>
      </w:r>
      <w:r w:rsidRPr="004B47A2">
        <w:rPr>
          <w:rFonts w:eastAsia="Arial" w:cs="Times New Roman"/>
          <w:bCs/>
          <w:spacing w:val="2"/>
        </w:rPr>
        <w:t>s</w:t>
      </w:r>
      <w:r w:rsidRPr="004B47A2">
        <w:rPr>
          <w:rFonts w:eastAsia="Arial" w:cs="Times New Roman"/>
          <w:bCs/>
        </w:rPr>
        <w:t>e</w:t>
      </w:r>
      <w:r w:rsidRPr="004B47A2">
        <w:rPr>
          <w:rFonts w:eastAsia="Arial" w:cs="Times New Roman"/>
          <w:bCs/>
          <w:spacing w:val="-1"/>
        </w:rPr>
        <w:t>c</w:t>
      </w:r>
      <w:r w:rsidRPr="004B47A2">
        <w:rPr>
          <w:rFonts w:eastAsia="Arial" w:cs="Times New Roman"/>
          <w:bCs/>
        </w:rPr>
        <w:t>onda</w:t>
      </w:r>
      <w:r w:rsidRPr="004B47A2">
        <w:rPr>
          <w:rFonts w:eastAsia="Arial" w:cs="Times New Roman"/>
          <w:bCs/>
          <w:spacing w:val="1"/>
        </w:rPr>
        <w:t>r</w:t>
      </w:r>
      <w:r w:rsidRPr="004B47A2">
        <w:rPr>
          <w:rFonts w:eastAsia="Arial" w:cs="Times New Roman"/>
          <w:bCs/>
        </w:rPr>
        <w:t>y</w:t>
      </w:r>
      <w:r w:rsidRPr="004B47A2">
        <w:rPr>
          <w:rFonts w:eastAsia="Arial" w:cs="Times New Roman"/>
          <w:bCs/>
          <w:spacing w:val="-10"/>
        </w:rPr>
        <w:t xml:space="preserve"> </w:t>
      </w:r>
      <w:r w:rsidRPr="004B47A2">
        <w:rPr>
          <w:rFonts w:eastAsia="Arial" w:cs="Times New Roman"/>
          <w:bCs/>
          <w:spacing w:val="-1"/>
        </w:rPr>
        <w:t>s</w:t>
      </w:r>
      <w:r w:rsidRPr="004B47A2">
        <w:rPr>
          <w:rFonts w:eastAsia="Arial" w:cs="Times New Roman"/>
          <w:bCs/>
        </w:rPr>
        <w:t>ou</w:t>
      </w:r>
      <w:r w:rsidRPr="004B47A2">
        <w:rPr>
          <w:rFonts w:eastAsia="Arial" w:cs="Times New Roman"/>
          <w:bCs/>
          <w:spacing w:val="2"/>
        </w:rPr>
        <w:t>r</w:t>
      </w:r>
      <w:r w:rsidRPr="004B47A2">
        <w:rPr>
          <w:rFonts w:eastAsia="Arial" w:cs="Times New Roman"/>
          <w:bCs/>
        </w:rPr>
        <w:t>c</w:t>
      </w:r>
      <w:r w:rsidRPr="004B47A2">
        <w:rPr>
          <w:rFonts w:eastAsia="Arial" w:cs="Times New Roman"/>
          <w:bCs/>
          <w:spacing w:val="-1"/>
        </w:rPr>
        <w:t>e</w:t>
      </w:r>
      <w:r w:rsidRPr="004B47A2">
        <w:rPr>
          <w:rFonts w:eastAsia="Arial" w:cs="Times New Roman"/>
          <w:bCs/>
        </w:rPr>
        <w:t>s</w:t>
      </w:r>
      <w:r w:rsidRPr="004B47A2">
        <w:rPr>
          <w:rFonts w:eastAsia="Arial" w:cs="Times New Roman"/>
          <w:bCs/>
          <w:spacing w:val="-6"/>
        </w:rPr>
        <w:t xml:space="preserve"> </w:t>
      </w:r>
      <w:r w:rsidRPr="004B47A2">
        <w:rPr>
          <w:rFonts w:eastAsia="Arial" w:cs="Times New Roman"/>
          <w:bCs/>
        </w:rPr>
        <w:t>of</w:t>
      </w:r>
      <w:r w:rsidRPr="004B47A2">
        <w:rPr>
          <w:rFonts w:eastAsia="Arial" w:cs="Times New Roman"/>
          <w:bCs/>
          <w:spacing w:val="-1"/>
        </w:rPr>
        <w:t xml:space="preserve"> </w:t>
      </w:r>
      <w:r w:rsidRPr="004B47A2">
        <w:rPr>
          <w:rFonts w:eastAsia="Arial" w:cs="Times New Roman"/>
          <w:bCs/>
        </w:rPr>
        <w:t>in</w:t>
      </w:r>
      <w:r w:rsidRPr="004B47A2">
        <w:rPr>
          <w:rFonts w:eastAsia="Arial" w:cs="Times New Roman"/>
          <w:bCs/>
          <w:spacing w:val="1"/>
        </w:rPr>
        <w:t>f</w:t>
      </w:r>
      <w:r w:rsidRPr="004B47A2">
        <w:rPr>
          <w:rFonts w:eastAsia="Arial" w:cs="Times New Roman"/>
          <w:bCs/>
        </w:rPr>
        <w:t>o</w:t>
      </w:r>
      <w:r w:rsidRPr="004B47A2">
        <w:rPr>
          <w:rFonts w:eastAsia="Arial" w:cs="Times New Roman"/>
          <w:bCs/>
          <w:spacing w:val="-1"/>
        </w:rPr>
        <w:t>r</w:t>
      </w:r>
      <w:r w:rsidRPr="004B47A2">
        <w:rPr>
          <w:rFonts w:eastAsia="Arial" w:cs="Times New Roman"/>
          <w:bCs/>
        </w:rPr>
        <w:t>ma</w:t>
      </w:r>
      <w:r w:rsidRPr="004B47A2">
        <w:rPr>
          <w:rFonts w:eastAsia="Arial" w:cs="Times New Roman"/>
          <w:bCs/>
          <w:spacing w:val="1"/>
        </w:rPr>
        <w:t>t</w:t>
      </w:r>
      <w:r w:rsidRPr="004B47A2">
        <w:rPr>
          <w:rFonts w:eastAsia="Arial" w:cs="Times New Roman"/>
          <w:bCs/>
        </w:rPr>
        <w:t>ion</w:t>
      </w:r>
      <w:r w:rsidRPr="004B47A2">
        <w:rPr>
          <w:rFonts w:eastAsia="Arial" w:cs="Times New Roman"/>
          <w:bCs/>
          <w:spacing w:val="-10"/>
        </w:rPr>
        <w:t xml:space="preserve"> </w:t>
      </w:r>
      <w:r w:rsidRPr="004B47A2">
        <w:rPr>
          <w:rFonts w:eastAsia="Arial" w:cs="Times New Roman"/>
          <w:bCs/>
        </w:rPr>
        <w:t>inclu</w:t>
      </w:r>
      <w:r w:rsidRPr="004B47A2">
        <w:rPr>
          <w:rFonts w:eastAsia="Arial" w:cs="Times New Roman"/>
          <w:bCs/>
          <w:spacing w:val="1"/>
        </w:rPr>
        <w:t>d</w:t>
      </w:r>
      <w:r w:rsidRPr="004B47A2">
        <w:rPr>
          <w:rFonts w:eastAsia="Arial" w:cs="Times New Roman"/>
          <w:bCs/>
        </w:rPr>
        <w:t>es an</w:t>
      </w:r>
      <w:r w:rsidRPr="004B47A2">
        <w:rPr>
          <w:rFonts w:eastAsia="Arial" w:cs="Times New Roman"/>
          <w:bCs/>
          <w:spacing w:val="-2"/>
        </w:rPr>
        <w:t xml:space="preserve"> </w:t>
      </w:r>
      <w:r w:rsidRPr="004B47A2">
        <w:rPr>
          <w:rFonts w:eastAsia="Arial" w:cs="Times New Roman"/>
          <w:bCs/>
          <w:spacing w:val="2"/>
        </w:rPr>
        <w:t>e</w:t>
      </w:r>
      <w:r w:rsidRPr="004B47A2">
        <w:rPr>
          <w:rFonts w:eastAsia="Arial" w:cs="Times New Roman"/>
          <w:bCs/>
        </w:rPr>
        <w:t>x</w:t>
      </w:r>
      <w:r w:rsidRPr="004B47A2">
        <w:rPr>
          <w:rFonts w:eastAsia="Arial" w:cs="Times New Roman"/>
          <w:bCs/>
          <w:spacing w:val="-1"/>
        </w:rPr>
        <w:t>a</w:t>
      </w:r>
      <w:r w:rsidRPr="004B47A2">
        <w:rPr>
          <w:rFonts w:eastAsia="Arial" w:cs="Times New Roman"/>
          <w:bCs/>
        </w:rPr>
        <w:t>m</w:t>
      </w:r>
      <w:r w:rsidRPr="004B47A2">
        <w:rPr>
          <w:rFonts w:eastAsia="Arial" w:cs="Times New Roman"/>
          <w:bCs/>
          <w:spacing w:val="3"/>
        </w:rPr>
        <w:t>i</w:t>
      </w:r>
      <w:r w:rsidRPr="004B47A2">
        <w:rPr>
          <w:rFonts w:eastAsia="Arial" w:cs="Times New Roman"/>
          <w:bCs/>
        </w:rPr>
        <w:t>nati</w:t>
      </w:r>
      <w:r w:rsidRPr="004B47A2">
        <w:rPr>
          <w:rFonts w:eastAsia="Arial" w:cs="Times New Roman"/>
          <w:bCs/>
          <w:spacing w:val="1"/>
        </w:rPr>
        <w:t>o</w:t>
      </w:r>
      <w:r w:rsidRPr="004B47A2">
        <w:rPr>
          <w:rFonts w:eastAsia="Arial" w:cs="Times New Roman"/>
          <w:bCs/>
        </w:rPr>
        <w:t>n</w:t>
      </w:r>
      <w:r w:rsidRPr="004B47A2">
        <w:rPr>
          <w:rFonts w:eastAsia="Arial" w:cs="Times New Roman"/>
          <w:bCs/>
          <w:spacing w:val="-12"/>
        </w:rPr>
        <w:t xml:space="preserve"> </w:t>
      </w:r>
      <w:r w:rsidRPr="004B47A2">
        <w:rPr>
          <w:rFonts w:eastAsia="Arial" w:cs="Times New Roman"/>
          <w:bCs/>
        </w:rPr>
        <w:t>of</w:t>
      </w:r>
      <w:r w:rsidRPr="004B47A2">
        <w:rPr>
          <w:rFonts w:eastAsia="Arial" w:cs="Times New Roman"/>
          <w:bCs/>
          <w:spacing w:val="-1"/>
        </w:rPr>
        <w:t xml:space="preserve"> </w:t>
      </w:r>
      <w:r w:rsidRPr="004B47A2">
        <w:rPr>
          <w:rFonts w:eastAsia="Arial" w:cs="Times New Roman"/>
          <w:bCs/>
        </w:rPr>
        <w:t>the</w:t>
      </w:r>
      <w:r w:rsidRPr="004B47A2">
        <w:rPr>
          <w:rFonts w:eastAsia="Arial" w:cs="Times New Roman"/>
          <w:bCs/>
          <w:spacing w:val="-3"/>
        </w:rPr>
        <w:t xml:space="preserve"> </w:t>
      </w:r>
      <w:r w:rsidRPr="004B47A2">
        <w:rPr>
          <w:rFonts w:eastAsia="Arial" w:cs="Times New Roman"/>
          <w:bCs/>
          <w:spacing w:val="-1"/>
        </w:rPr>
        <w:t>cr</w:t>
      </w:r>
      <w:r w:rsidRPr="004B47A2">
        <w:rPr>
          <w:rFonts w:eastAsia="Arial" w:cs="Times New Roman"/>
          <w:bCs/>
        </w:rPr>
        <w:t>edi</w:t>
      </w:r>
      <w:r w:rsidRPr="004B47A2">
        <w:rPr>
          <w:rFonts w:eastAsia="Arial" w:cs="Times New Roman"/>
          <w:bCs/>
          <w:spacing w:val="1"/>
        </w:rPr>
        <w:t>b</w:t>
      </w:r>
      <w:r w:rsidRPr="004B47A2">
        <w:rPr>
          <w:rFonts w:eastAsia="Arial" w:cs="Times New Roman"/>
          <w:bCs/>
          <w:spacing w:val="2"/>
        </w:rPr>
        <w:t>i</w:t>
      </w:r>
      <w:r w:rsidRPr="004B47A2">
        <w:rPr>
          <w:rFonts w:eastAsia="Arial" w:cs="Times New Roman"/>
          <w:bCs/>
        </w:rPr>
        <w:t>lity</w:t>
      </w:r>
      <w:r w:rsidRPr="004B47A2">
        <w:rPr>
          <w:rFonts w:eastAsia="Arial" w:cs="Times New Roman"/>
          <w:bCs/>
          <w:spacing w:val="-9"/>
        </w:rPr>
        <w:t xml:space="preserve"> </w:t>
      </w:r>
      <w:r w:rsidRPr="004B47A2">
        <w:rPr>
          <w:rFonts w:eastAsia="Arial" w:cs="Times New Roman"/>
          <w:bCs/>
        </w:rPr>
        <w:t>of</w:t>
      </w:r>
      <w:r w:rsidRPr="004B47A2">
        <w:rPr>
          <w:rFonts w:eastAsia="Arial" w:cs="Times New Roman"/>
          <w:bCs/>
          <w:spacing w:val="1"/>
        </w:rPr>
        <w:t xml:space="preserve"> </w:t>
      </w:r>
      <w:r w:rsidRPr="004B47A2">
        <w:rPr>
          <w:rFonts w:eastAsia="Arial" w:cs="Times New Roman"/>
          <w:bCs/>
        </w:rPr>
        <w:t>e</w:t>
      </w:r>
      <w:r w:rsidRPr="004B47A2">
        <w:rPr>
          <w:rFonts w:eastAsia="Arial" w:cs="Times New Roman"/>
          <w:bCs/>
          <w:spacing w:val="-1"/>
        </w:rPr>
        <w:t>a</w:t>
      </w:r>
      <w:r w:rsidRPr="004B47A2">
        <w:rPr>
          <w:rFonts w:eastAsia="Arial" w:cs="Times New Roman"/>
          <w:bCs/>
        </w:rPr>
        <w:t>ch</w:t>
      </w:r>
      <w:r w:rsidRPr="004B47A2">
        <w:rPr>
          <w:rFonts w:eastAsia="Arial" w:cs="Times New Roman"/>
          <w:bCs/>
          <w:spacing w:val="-3"/>
        </w:rPr>
        <w:t xml:space="preserve"> </w:t>
      </w:r>
      <w:r w:rsidRPr="004B47A2">
        <w:rPr>
          <w:rFonts w:eastAsia="Arial" w:cs="Times New Roman"/>
          <w:bCs/>
        </w:rPr>
        <w:t>so</w:t>
      </w:r>
      <w:r w:rsidRPr="004B47A2">
        <w:rPr>
          <w:rFonts w:eastAsia="Arial" w:cs="Times New Roman"/>
          <w:bCs/>
          <w:spacing w:val="1"/>
        </w:rPr>
        <w:t>u</w:t>
      </w:r>
      <w:r w:rsidRPr="004B47A2">
        <w:rPr>
          <w:rFonts w:eastAsia="Arial" w:cs="Times New Roman"/>
          <w:bCs/>
          <w:spacing w:val="-1"/>
        </w:rPr>
        <w:t>r</w:t>
      </w:r>
      <w:r w:rsidRPr="004B47A2">
        <w:rPr>
          <w:rFonts w:eastAsia="Arial" w:cs="Times New Roman"/>
          <w:bCs/>
          <w:spacing w:val="2"/>
        </w:rPr>
        <w:t>c</w:t>
      </w:r>
      <w:r w:rsidRPr="004B47A2">
        <w:rPr>
          <w:rFonts w:eastAsia="Arial" w:cs="Times New Roman"/>
          <w:bCs/>
        </w:rPr>
        <w:t xml:space="preserve">e. </w:t>
      </w:r>
    </w:p>
    <w:p w:rsidR="00AF09FF" w:rsidRPr="004B47A2" w:rsidRDefault="004B47A2" w:rsidP="00AF09FF">
      <w:pPr>
        <w:rPr>
          <w:rFonts w:eastAsia="Arial" w:cs="Times New Roman"/>
          <w:bCs/>
        </w:rPr>
      </w:pPr>
      <w:r w:rsidRPr="004B47A2">
        <w:rPr>
          <w:rFonts w:cs="Times New Roman"/>
        </w:rPr>
        <w:t xml:space="preserve">2. History Skills and Methods: </w:t>
      </w:r>
      <w:r w:rsidRPr="004B47A2">
        <w:rPr>
          <w:rFonts w:eastAsia="Arial" w:cs="Times New Roman"/>
          <w:bCs/>
        </w:rPr>
        <w:t>Hist</w:t>
      </w:r>
      <w:r w:rsidRPr="004B47A2">
        <w:rPr>
          <w:rFonts w:eastAsia="Arial" w:cs="Times New Roman"/>
          <w:bCs/>
          <w:spacing w:val="1"/>
        </w:rPr>
        <w:t>o</w:t>
      </w:r>
      <w:r w:rsidRPr="004B47A2">
        <w:rPr>
          <w:rFonts w:eastAsia="Arial" w:cs="Times New Roman"/>
          <w:bCs/>
          <w:spacing w:val="-1"/>
        </w:rPr>
        <w:t>r</w:t>
      </w:r>
      <w:r w:rsidRPr="004B47A2">
        <w:rPr>
          <w:rFonts w:eastAsia="Arial" w:cs="Times New Roman"/>
          <w:bCs/>
        </w:rPr>
        <w:t>ia</w:t>
      </w:r>
      <w:r w:rsidRPr="004B47A2">
        <w:rPr>
          <w:rFonts w:eastAsia="Arial" w:cs="Times New Roman"/>
          <w:bCs/>
          <w:spacing w:val="2"/>
        </w:rPr>
        <w:t>n</w:t>
      </w:r>
      <w:r w:rsidRPr="004B47A2">
        <w:rPr>
          <w:rFonts w:eastAsia="Arial" w:cs="Times New Roman"/>
          <w:bCs/>
        </w:rPr>
        <w:t>s</w:t>
      </w:r>
      <w:r w:rsidRPr="004B47A2">
        <w:rPr>
          <w:rFonts w:eastAsia="Arial" w:cs="Times New Roman"/>
          <w:bCs/>
          <w:spacing w:val="-10"/>
        </w:rPr>
        <w:t xml:space="preserve"> </w:t>
      </w:r>
      <w:r w:rsidRPr="004B47A2">
        <w:rPr>
          <w:rFonts w:eastAsia="Arial" w:cs="Times New Roman"/>
          <w:bCs/>
        </w:rPr>
        <w:t>de</w:t>
      </w:r>
      <w:r w:rsidRPr="004B47A2">
        <w:rPr>
          <w:rFonts w:eastAsia="Arial" w:cs="Times New Roman"/>
          <w:bCs/>
          <w:spacing w:val="2"/>
        </w:rPr>
        <w:t>v</w:t>
      </w:r>
      <w:r w:rsidRPr="004B47A2">
        <w:rPr>
          <w:rFonts w:eastAsia="Arial" w:cs="Times New Roman"/>
          <w:bCs/>
        </w:rPr>
        <w:t>elop</w:t>
      </w:r>
      <w:r w:rsidRPr="004B47A2">
        <w:rPr>
          <w:rFonts w:eastAsia="Arial" w:cs="Times New Roman"/>
          <w:bCs/>
          <w:spacing w:val="-8"/>
        </w:rPr>
        <w:t xml:space="preserve"> </w:t>
      </w:r>
      <w:r w:rsidRPr="004B47A2">
        <w:rPr>
          <w:rFonts w:eastAsia="Arial" w:cs="Times New Roman"/>
          <w:bCs/>
        </w:rPr>
        <w:t>the</w:t>
      </w:r>
      <w:r w:rsidRPr="004B47A2">
        <w:rPr>
          <w:rFonts w:eastAsia="Arial" w:cs="Times New Roman"/>
          <w:bCs/>
          <w:spacing w:val="-1"/>
        </w:rPr>
        <w:t>s</w:t>
      </w:r>
      <w:r w:rsidRPr="004B47A2">
        <w:rPr>
          <w:rFonts w:eastAsia="Arial" w:cs="Times New Roman"/>
          <w:bCs/>
          <w:spacing w:val="2"/>
        </w:rPr>
        <w:t>e</w:t>
      </w:r>
      <w:r w:rsidRPr="004B47A2">
        <w:rPr>
          <w:rFonts w:eastAsia="Arial" w:cs="Times New Roman"/>
          <w:bCs/>
        </w:rPr>
        <w:t>s</w:t>
      </w:r>
      <w:r w:rsidRPr="004B47A2">
        <w:rPr>
          <w:rFonts w:eastAsia="Arial" w:cs="Times New Roman"/>
          <w:bCs/>
          <w:spacing w:val="-6"/>
        </w:rPr>
        <w:t xml:space="preserve"> </w:t>
      </w:r>
      <w:r w:rsidRPr="004B47A2">
        <w:rPr>
          <w:rFonts w:eastAsia="Arial" w:cs="Times New Roman"/>
          <w:bCs/>
          <w:spacing w:val="-1"/>
        </w:rPr>
        <w:t>a</w:t>
      </w:r>
      <w:r w:rsidRPr="004B47A2">
        <w:rPr>
          <w:rFonts w:eastAsia="Arial" w:cs="Times New Roman"/>
          <w:bCs/>
        </w:rPr>
        <w:t>nd</w:t>
      </w:r>
      <w:r w:rsidRPr="004B47A2">
        <w:rPr>
          <w:rFonts w:eastAsia="Arial" w:cs="Times New Roman"/>
          <w:bCs/>
          <w:spacing w:val="-4"/>
        </w:rPr>
        <w:t xml:space="preserve"> </w:t>
      </w:r>
      <w:r w:rsidRPr="004B47A2">
        <w:rPr>
          <w:rFonts w:eastAsia="Arial" w:cs="Times New Roman"/>
          <w:bCs/>
        </w:rPr>
        <w:t>use</w:t>
      </w:r>
      <w:r w:rsidRPr="004B47A2">
        <w:rPr>
          <w:rFonts w:eastAsia="Arial" w:cs="Times New Roman"/>
          <w:bCs/>
          <w:spacing w:val="-1"/>
        </w:rPr>
        <w:t xml:space="preserve"> </w:t>
      </w:r>
      <w:r w:rsidRPr="004B47A2">
        <w:rPr>
          <w:rFonts w:eastAsia="Arial" w:cs="Times New Roman"/>
          <w:bCs/>
        </w:rPr>
        <w:t>e</w:t>
      </w:r>
      <w:r w:rsidRPr="004B47A2">
        <w:rPr>
          <w:rFonts w:eastAsia="Arial" w:cs="Times New Roman"/>
          <w:bCs/>
          <w:spacing w:val="-1"/>
        </w:rPr>
        <w:t>v</w:t>
      </w:r>
      <w:r w:rsidRPr="004B47A2">
        <w:rPr>
          <w:rFonts w:eastAsia="Arial" w:cs="Times New Roman"/>
          <w:bCs/>
        </w:rPr>
        <w:t>i</w:t>
      </w:r>
      <w:r w:rsidRPr="004B47A2">
        <w:rPr>
          <w:rFonts w:eastAsia="Arial" w:cs="Times New Roman"/>
          <w:bCs/>
          <w:spacing w:val="3"/>
        </w:rPr>
        <w:t>d</w:t>
      </w:r>
      <w:r w:rsidRPr="004B47A2">
        <w:rPr>
          <w:rFonts w:eastAsia="Arial" w:cs="Times New Roman"/>
          <w:bCs/>
        </w:rPr>
        <w:t>ence</w:t>
      </w:r>
      <w:r w:rsidRPr="004B47A2">
        <w:rPr>
          <w:rFonts w:eastAsia="Arial" w:cs="Times New Roman"/>
          <w:bCs/>
          <w:spacing w:val="-9"/>
        </w:rPr>
        <w:t xml:space="preserve"> </w:t>
      </w:r>
      <w:r w:rsidRPr="004B47A2">
        <w:rPr>
          <w:rFonts w:eastAsia="Arial" w:cs="Times New Roman"/>
          <w:bCs/>
        </w:rPr>
        <w:t>to</w:t>
      </w:r>
      <w:r w:rsidRPr="004B47A2">
        <w:rPr>
          <w:rFonts w:eastAsia="Arial" w:cs="Times New Roman"/>
          <w:bCs/>
          <w:spacing w:val="1"/>
        </w:rPr>
        <w:t xml:space="preserve"> </w:t>
      </w:r>
      <w:r w:rsidRPr="004B47A2">
        <w:rPr>
          <w:rFonts w:eastAsia="Arial" w:cs="Times New Roman"/>
          <w:bCs/>
        </w:rPr>
        <w:t>s</w:t>
      </w:r>
      <w:r w:rsidRPr="004B47A2">
        <w:rPr>
          <w:rFonts w:eastAsia="Arial" w:cs="Times New Roman"/>
          <w:bCs/>
          <w:spacing w:val="3"/>
        </w:rPr>
        <w:t>u</w:t>
      </w:r>
      <w:r w:rsidRPr="004B47A2">
        <w:rPr>
          <w:rFonts w:eastAsia="Arial" w:cs="Times New Roman"/>
          <w:bCs/>
        </w:rPr>
        <w:t>ppo</w:t>
      </w:r>
      <w:r w:rsidRPr="004B47A2">
        <w:rPr>
          <w:rFonts w:eastAsia="Arial" w:cs="Times New Roman"/>
          <w:bCs/>
          <w:spacing w:val="-1"/>
        </w:rPr>
        <w:t>r</w:t>
      </w:r>
      <w:r w:rsidRPr="004B47A2">
        <w:rPr>
          <w:rFonts w:eastAsia="Arial" w:cs="Times New Roman"/>
          <w:bCs/>
        </w:rPr>
        <w:t>t</w:t>
      </w:r>
      <w:r w:rsidRPr="004B47A2">
        <w:rPr>
          <w:rFonts w:eastAsia="Arial" w:cs="Times New Roman"/>
          <w:bCs/>
          <w:spacing w:val="-7"/>
        </w:rPr>
        <w:t xml:space="preserve"> </w:t>
      </w:r>
      <w:r w:rsidRPr="004B47A2">
        <w:rPr>
          <w:rFonts w:eastAsia="Arial" w:cs="Times New Roman"/>
          <w:bCs/>
        </w:rPr>
        <w:t>or</w:t>
      </w:r>
      <w:r w:rsidRPr="004B47A2">
        <w:rPr>
          <w:rFonts w:eastAsia="Arial" w:cs="Times New Roman"/>
          <w:bCs/>
          <w:spacing w:val="-2"/>
        </w:rPr>
        <w:t xml:space="preserve"> </w:t>
      </w:r>
      <w:r w:rsidRPr="004B47A2">
        <w:rPr>
          <w:rFonts w:eastAsia="Arial" w:cs="Times New Roman"/>
          <w:bCs/>
          <w:spacing w:val="-1"/>
        </w:rPr>
        <w:t>r</w:t>
      </w:r>
      <w:r w:rsidRPr="004B47A2">
        <w:rPr>
          <w:rFonts w:eastAsia="Arial" w:cs="Times New Roman"/>
          <w:bCs/>
        </w:rPr>
        <w:t>ef</w:t>
      </w:r>
      <w:r w:rsidRPr="004B47A2">
        <w:rPr>
          <w:rFonts w:eastAsia="Arial" w:cs="Times New Roman"/>
          <w:bCs/>
          <w:spacing w:val="1"/>
        </w:rPr>
        <w:t>ut</w:t>
      </w:r>
      <w:r w:rsidRPr="004B47A2">
        <w:rPr>
          <w:rFonts w:eastAsia="Arial" w:cs="Times New Roman"/>
          <w:bCs/>
        </w:rPr>
        <w:t>e</w:t>
      </w:r>
      <w:r w:rsidRPr="004B47A2">
        <w:rPr>
          <w:rFonts w:eastAsia="Arial" w:cs="Times New Roman"/>
          <w:bCs/>
          <w:spacing w:val="-6"/>
        </w:rPr>
        <w:t xml:space="preserve"> </w:t>
      </w:r>
      <w:r w:rsidRPr="004B47A2">
        <w:rPr>
          <w:rFonts w:eastAsia="Arial" w:cs="Times New Roman"/>
          <w:bCs/>
        </w:rPr>
        <w:t>p</w:t>
      </w:r>
      <w:r w:rsidRPr="004B47A2">
        <w:rPr>
          <w:rFonts w:eastAsia="Arial" w:cs="Times New Roman"/>
          <w:bCs/>
          <w:spacing w:val="1"/>
        </w:rPr>
        <w:t>o</w:t>
      </w:r>
      <w:r w:rsidRPr="004B47A2">
        <w:rPr>
          <w:rFonts w:eastAsia="Arial" w:cs="Times New Roman"/>
          <w:bCs/>
          <w:spacing w:val="2"/>
        </w:rPr>
        <w:t>s</w:t>
      </w:r>
      <w:r w:rsidRPr="004B47A2">
        <w:rPr>
          <w:rFonts w:eastAsia="Arial" w:cs="Times New Roman"/>
          <w:bCs/>
        </w:rPr>
        <w:t>itio</w:t>
      </w:r>
      <w:r w:rsidRPr="004B47A2">
        <w:rPr>
          <w:rFonts w:eastAsia="Arial" w:cs="Times New Roman"/>
          <w:bCs/>
          <w:spacing w:val="1"/>
        </w:rPr>
        <w:t>n</w:t>
      </w:r>
      <w:r w:rsidRPr="004B47A2">
        <w:rPr>
          <w:rFonts w:eastAsia="Arial" w:cs="Times New Roman"/>
          <w:bCs/>
        </w:rPr>
        <w:t>s. While only these two Standards directly include “primary sources”</w:t>
      </w:r>
    </w:p>
    <w:p w:rsidR="004B47A2" w:rsidRDefault="004B47A2" w:rsidP="00AF09FF">
      <w:pPr>
        <w:rPr>
          <w:rFonts w:eastAsia="Arial" w:cs="Times New Roman"/>
          <w:bCs/>
        </w:rPr>
      </w:pPr>
      <w:r>
        <w:rPr>
          <w:rFonts w:eastAsia="Arial" w:cs="Times New Roman"/>
          <w:bCs/>
        </w:rPr>
        <w:t>3. Once you have selected your topic, use your Learning Standards handout to locate the applicable Standard. Write it below.</w:t>
      </w:r>
    </w:p>
    <w:p w:rsidR="004B47A2" w:rsidRDefault="004B47A2" w:rsidP="00AF09FF">
      <w:pPr>
        <w:rPr>
          <w:rFonts w:eastAsia="Arial" w:cs="Times New Roman"/>
          <w:bCs/>
        </w:rPr>
      </w:pPr>
      <w:r>
        <w:rPr>
          <w:rFonts w:eastAsia="Arial" w:cs="Times New Roman"/>
          <w:bCs/>
        </w:rPr>
        <w:t>#3: __________________________________________________________________________________</w:t>
      </w:r>
    </w:p>
    <w:p w:rsidR="004B47A2" w:rsidRDefault="004B47A2" w:rsidP="00AF09FF">
      <w:pPr>
        <w:rPr>
          <w:rFonts w:eastAsia="Arial" w:cs="Times New Roman"/>
          <w:bCs/>
        </w:rPr>
      </w:pPr>
      <w:r>
        <w:rPr>
          <w:rFonts w:eastAsia="Arial" w:cs="Times New Roman"/>
          <w:bCs/>
        </w:rPr>
        <w:t>_____________________________________________________________________________________</w:t>
      </w:r>
    </w:p>
    <w:p w:rsidR="004B47A2" w:rsidRPr="00AF09FF" w:rsidRDefault="004B47A2" w:rsidP="00AF09FF">
      <w:pPr>
        <w:rPr>
          <w:sz w:val="24"/>
          <w:szCs w:val="24"/>
        </w:rPr>
      </w:pPr>
      <w:r>
        <w:rPr>
          <w:sz w:val="24"/>
          <w:szCs w:val="24"/>
        </w:rPr>
        <w:t>______________________________________________________________________________</w:t>
      </w:r>
    </w:p>
    <w:p w:rsidR="006532AE" w:rsidRDefault="006532AE" w:rsidP="006532AE">
      <w:pPr>
        <w:rPr>
          <w:b/>
          <w:sz w:val="32"/>
          <w:szCs w:val="32"/>
          <w:u w:val="single"/>
        </w:rPr>
      </w:pPr>
    </w:p>
    <w:p w:rsidR="006532AE" w:rsidRPr="006532AE" w:rsidRDefault="006532AE" w:rsidP="006532AE">
      <w:pPr>
        <w:rPr>
          <w:b/>
          <w:sz w:val="32"/>
          <w:szCs w:val="32"/>
          <w:u w:val="single"/>
        </w:rPr>
      </w:pPr>
      <w:r w:rsidRPr="006532AE">
        <w:rPr>
          <w:b/>
          <w:sz w:val="32"/>
          <w:szCs w:val="32"/>
          <w:u w:val="single"/>
        </w:rPr>
        <w:t xml:space="preserve">Checklist &amp; Rubric: </w:t>
      </w:r>
    </w:p>
    <w:p w:rsidR="006532AE" w:rsidRDefault="006532AE" w:rsidP="006532AE">
      <w:r>
        <w:t xml:space="preserve">Your video documentary must include the following: </w:t>
      </w:r>
    </w:p>
    <w:p w:rsidR="004C4FB1" w:rsidRPr="006532AE" w:rsidRDefault="006532AE" w:rsidP="006532AE">
      <w:pPr>
        <w:pStyle w:val="ListParagraph"/>
        <w:numPr>
          <w:ilvl w:val="0"/>
          <w:numId w:val="4"/>
        </w:numPr>
        <w:rPr>
          <w:sz w:val="24"/>
          <w:szCs w:val="24"/>
        </w:rPr>
      </w:pPr>
      <w:r>
        <w:t>Credits (Title, names of songs, etc., names of students)</w:t>
      </w:r>
    </w:p>
    <w:p w:rsidR="006532AE" w:rsidRPr="006532AE" w:rsidRDefault="006532AE" w:rsidP="006532AE">
      <w:pPr>
        <w:pStyle w:val="ListParagraph"/>
        <w:numPr>
          <w:ilvl w:val="0"/>
          <w:numId w:val="4"/>
        </w:numPr>
        <w:rPr>
          <w:sz w:val="24"/>
          <w:szCs w:val="24"/>
        </w:rPr>
      </w:pPr>
      <w:r>
        <w:t>The specific indicator addressed in your video.</w:t>
      </w:r>
    </w:p>
    <w:p w:rsidR="006532AE" w:rsidRPr="006532AE" w:rsidRDefault="006532AE" w:rsidP="006532AE">
      <w:pPr>
        <w:pStyle w:val="ListParagraph"/>
        <w:numPr>
          <w:ilvl w:val="0"/>
          <w:numId w:val="4"/>
        </w:numPr>
        <w:rPr>
          <w:sz w:val="24"/>
          <w:szCs w:val="24"/>
        </w:rPr>
      </w:pPr>
      <w:r>
        <w:t>Original narration written by you.</w:t>
      </w:r>
    </w:p>
    <w:p w:rsidR="006532AE" w:rsidRPr="006532AE" w:rsidRDefault="006532AE" w:rsidP="006532AE">
      <w:pPr>
        <w:pStyle w:val="ListParagraph"/>
        <w:numPr>
          <w:ilvl w:val="0"/>
          <w:numId w:val="4"/>
        </w:numPr>
        <w:rPr>
          <w:sz w:val="24"/>
          <w:szCs w:val="24"/>
        </w:rPr>
      </w:pPr>
      <w:r>
        <w:t>Images associated with your topic.</w:t>
      </w:r>
    </w:p>
    <w:p w:rsidR="006532AE" w:rsidRPr="006532AE" w:rsidRDefault="006532AE" w:rsidP="006532AE">
      <w:pPr>
        <w:pStyle w:val="ListParagraph"/>
        <w:numPr>
          <w:ilvl w:val="0"/>
          <w:numId w:val="4"/>
        </w:numPr>
        <w:rPr>
          <w:sz w:val="24"/>
          <w:szCs w:val="24"/>
        </w:rPr>
      </w:pPr>
      <w:r>
        <w:t>Background music</w:t>
      </w:r>
    </w:p>
    <w:p w:rsidR="006532AE" w:rsidRPr="006532AE" w:rsidRDefault="006532AE" w:rsidP="006532AE">
      <w:pPr>
        <w:pStyle w:val="ListParagraph"/>
        <w:numPr>
          <w:ilvl w:val="0"/>
          <w:numId w:val="4"/>
        </w:numPr>
        <w:rPr>
          <w:sz w:val="24"/>
          <w:szCs w:val="24"/>
        </w:rPr>
      </w:pPr>
      <w:r>
        <w:t>Special effects such as transitions, animations, etc.</w:t>
      </w:r>
    </w:p>
    <w:p w:rsidR="006532AE" w:rsidRDefault="006532AE" w:rsidP="006532AE">
      <w:pPr>
        <w:rPr>
          <w:sz w:val="24"/>
          <w:szCs w:val="24"/>
        </w:rPr>
      </w:pPr>
      <w:r>
        <w:rPr>
          <w:sz w:val="24"/>
          <w:szCs w:val="24"/>
        </w:rPr>
        <w:t>The following are optional:</w:t>
      </w:r>
    </w:p>
    <w:p w:rsidR="006532AE" w:rsidRDefault="006532AE" w:rsidP="006532AE">
      <w:pPr>
        <w:pStyle w:val="ListParagraph"/>
        <w:numPr>
          <w:ilvl w:val="0"/>
          <w:numId w:val="5"/>
        </w:numPr>
        <w:rPr>
          <w:sz w:val="24"/>
          <w:szCs w:val="24"/>
        </w:rPr>
      </w:pPr>
      <w:r>
        <w:rPr>
          <w:sz w:val="24"/>
          <w:szCs w:val="24"/>
        </w:rPr>
        <w:t>Original video, photos or music</w:t>
      </w:r>
    </w:p>
    <w:p w:rsidR="006532AE" w:rsidRDefault="006532AE" w:rsidP="006532AE">
      <w:pPr>
        <w:pStyle w:val="ListParagraph"/>
        <w:numPr>
          <w:ilvl w:val="0"/>
          <w:numId w:val="5"/>
        </w:numPr>
        <w:rPr>
          <w:sz w:val="24"/>
          <w:szCs w:val="24"/>
        </w:rPr>
      </w:pPr>
      <w:r>
        <w:rPr>
          <w:sz w:val="24"/>
          <w:szCs w:val="24"/>
        </w:rPr>
        <w:t>Outside narrators or “actors”</w:t>
      </w:r>
    </w:p>
    <w:p w:rsidR="006532AE" w:rsidRPr="006532AE" w:rsidRDefault="006532AE" w:rsidP="006532AE">
      <w:pPr>
        <w:pStyle w:val="ListParagraph"/>
        <w:numPr>
          <w:ilvl w:val="0"/>
          <w:numId w:val="5"/>
        </w:numPr>
        <w:rPr>
          <w:sz w:val="24"/>
          <w:szCs w:val="24"/>
        </w:rPr>
      </w:pPr>
      <w:r>
        <w:rPr>
          <w:sz w:val="24"/>
          <w:szCs w:val="24"/>
        </w:rPr>
        <w:t>Separate videos connected as one (in order to ensure individual grading)</w:t>
      </w:r>
      <w:bookmarkStart w:id="0" w:name="_GoBack"/>
      <w:bookmarkEnd w:id="0"/>
    </w:p>
    <w:p w:rsidR="002B3D20" w:rsidRPr="00037712" w:rsidRDefault="002B3D20" w:rsidP="004C4FB1">
      <w:pPr>
        <w:rPr>
          <w:sz w:val="24"/>
          <w:szCs w:val="24"/>
        </w:rPr>
      </w:pPr>
    </w:p>
    <w:sectPr w:rsidR="002B3D20" w:rsidRPr="00037712" w:rsidSect="006532AE">
      <w:footerReference w:type="default" r:id="rId7"/>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00" w:rsidRDefault="00261F00" w:rsidP="008D2645">
      <w:pPr>
        <w:spacing w:after="0" w:line="240" w:lineRule="auto"/>
      </w:pPr>
      <w:r>
        <w:separator/>
      </w:r>
    </w:p>
  </w:endnote>
  <w:endnote w:type="continuationSeparator" w:id="0">
    <w:p w:rsidR="00261F00" w:rsidRDefault="00261F00" w:rsidP="008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52411"/>
      <w:docPartObj>
        <w:docPartGallery w:val="Page Numbers (Bottom of Page)"/>
        <w:docPartUnique/>
      </w:docPartObj>
    </w:sdtPr>
    <w:sdtEndPr>
      <w:rPr>
        <w:noProof/>
      </w:rPr>
    </w:sdtEndPr>
    <w:sdtContent>
      <w:p w:rsidR="008D2645" w:rsidRDefault="008D2645">
        <w:pPr>
          <w:pStyle w:val="Footer"/>
          <w:jc w:val="right"/>
        </w:pPr>
        <w:r>
          <w:fldChar w:fldCharType="begin"/>
        </w:r>
        <w:r>
          <w:instrText xml:space="preserve"> PAGE   \* MERGEFORMAT </w:instrText>
        </w:r>
        <w:r>
          <w:fldChar w:fldCharType="separate"/>
        </w:r>
        <w:r w:rsidR="006532AE">
          <w:rPr>
            <w:noProof/>
          </w:rPr>
          <w:t>2</w:t>
        </w:r>
        <w:r>
          <w:rPr>
            <w:noProof/>
          </w:rPr>
          <w:fldChar w:fldCharType="end"/>
        </w:r>
      </w:p>
    </w:sdtContent>
  </w:sdt>
  <w:p w:rsidR="008D2645" w:rsidRDefault="008D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00" w:rsidRDefault="00261F00" w:rsidP="008D2645">
      <w:pPr>
        <w:spacing w:after="0" w:line="240" w:lineRule="auto"/>
      </w:pPr>
      <w:r>
        <w:separator/>
      </w:r>
    </w:p>
  </w:footnote>
  <w:footnote w:type="continuationSeparator" w:id="0">
    <w:p w:rsidR="00261F00" w:rsidRDefault="00261F00" w:rsidP="008D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0932"/>
    <w:multiLevelType w:val="hybridMultilevel"/>
    <w:tmpl w:val="3C0A9588"/>
    <w:lvl w:ilvl="0" w:tplc="7878F9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5BB9"/>
    <w:multiLevelType w:val="hybridMultilevel"/>
    <w:tmpl w:val="21DC6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F18CE"/>
    <w:multiLevelType w:val="hybridMultilevel"/>
    <w:tmpl w:val="A8E6F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C4CE9"/>
    <w:multiLevelType w:val="hybridMultilevel"/>
    <w:tmpl w:val="21DC6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A79ED"/>
    <w:multiLevelType w:val="hybridMultilevel"/>
    <w:tmpl w:val="21DC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B1"/>
    <w:rsid w:val="0003317F"/>
    <w:rsid w:val="00037712"/>
    <w:rsid w:val="000D45FE"/>
    <w:rsid w:val="001361FA"/>
    <w:rsid w:val="0020036A"/>
    <w:rsid w:val="00202362"/>
    <w:rsid w:val="00261F00"/>
    <w:rsid w:val="002B3D20"/>
    <w:rsid w:val="00355CFE"/>
    <w:rsid w:val="004B47A2"/>
    <w:rsid w:val="004C4FB1"/>
    <w:rsid w:val="0050042D"/>
    <w:rsid w:val="006532AE"/>
    <w:rsid w:val="00653E25"/>
    <w:rsid w:val="006A2240"/>
    <w:rsid w:val="006B1575"/>
    <w:rsid w:val="00705A67"/>
    <w:rsid w:val="00812C54"/>
    <w:rsid w:val="008D2645"/>
    <w:rsid w:val="00AF09FF"/>
    <w:rsid w:val="00D01C20"/>
    <w:rsid w:val="00D42417"/>
    <w:rsid w:val="00ED00FA"/>
    <w:rsid w:val="00F4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46412-DA84-42CE-B483-DB796AB1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B1"/>
    <w:pPr>
      <w:ind w:left="720"/>
      <w:contextualSpacing/>
    </w:pPr>
  </w:style>
  <w:style w:type="paragraph" w:styleId="Header">
    <w:name w:val="header"/>
    <w:basedOn w:val="Normal"/>
    <w:link w:val="HeaderChar"/>
    <w:uiPriority w:val="99"/>
    <w:unhideWhenUsed/>
    <w:rsid w:val="008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45"/>
  </w:style>
  <w:style w:type="paragraph" w:styleId="Footer">
    <w:name w:val="footer"/>
    <w:basedOn w:val="Normal"/>
    <w:link w:val="FooterChar"/>
    <w:uiPriority w:val="99"/>
    <w:unhideWhenUsed/>
    <w:rsid w:val="008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Joe Foster</cp:lastModifiedBy>
  <cp:revision>2</cp:revision>
  <dcterms:created xsi:type="dcterms:W3CDTF">2014-02-27T18:16:00Z</dcterms:created>
  <dcterms:modified xsi:type="dcterms:W3CDTF">2014-02-27T18:16:00Z</dcterms:modified>
</cp:coreProperties>
</file>